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7B07A0">
        <w:rPr>
          <w:rFonts w:ascii="Times New Roman" w:hAnsi="Times New Roman" w:cs="Times New Roman"/>
          <w:sz w:val="28"/>
          <w:szCs w:val="28"/>
        </w:rPr>
        <w:t>23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2075AC">
        <w:rPr>
          <w:rFonts w:ascii="Times New Roman" w:hAnsi="Times New Roman" w:cs="Times New Roman"/>
          <w:sz w:val="28"/>
          <w:szCs w:val="28"/>
        </w:rPr>
        <w:t xml:space="preserve"> 1391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5B6A15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B6A15">
        <w:rPr>
          <w:rFonts w:ascii="Times New Roman" w:hAnsi="Times New Roman" w:cs="Times New Roman"/>
          <w:sz w:val="28"/>
          <w:szCs w:val="28"/>
        </w:rPr>
        <w:t>некапитальных</w:t>
      </w:r>
      <w:r w:rsidR="00550B4A">
        <w:rPr>
          <w:rFonts w:ascii="Times New Roman" w:hAnsi="Times New Roman" w:cs="Times New Roman"/>
          <w:sz w:val="28"/>
          <w:szCs w:val="28"/>
        </w:rPr>
        <w:t xml:space="preserve"> </w:t>
      </w:r>
      <w:r w:rsidR="002075AC">
        <w:rPr>
          <w:rFonts w:ascii="Times New Roman" w:hAnsi="Times New Roman" w:cs="Times New Roman"/>
          <w:sz w:val="28"/>
          <w:szCs w:val="28"/>
        </w:rPr>
        <w:t>строения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2075AC">
        <w:rPr>
          <w:rFonts w:ascii="Times New Roman" w:hAnsi="Times New Roman" w:cs="Times New Roman"/>
          <w:sz w:val="28"/>
          <w:szCs w:val="28"/>
        </w:rPr>
        <w:t xml:space="preserve">сооружений (хозяйственного строения, ограждения, контейнера)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5B6A15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5B6A15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B6A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2075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2075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Чурилково</w:t>
      </w:r>
      <w:proofErr w:type="spellEnd"/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59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</w:t>
      </w:r>
      <w:r w:rsidR="002075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Зелёная</w:t>
      </w:r>
      <w:r w:rsidR="009259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75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151,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bookmarkStart w:id="0" w:name="_GoBack"/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</w:t>
      </w:r>
      <w:r w:rsidR="002075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70101:1250</w:t>
      </w:r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5B6A15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5B6A15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5B6A15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5B6A15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B07A0">
        <w:rPr>
          <w:rFonts w:ascii="Times New Roman" w:hAnsi="Times New Roman" w:cs="Times New Roman"/>
          <w:b/>
          <w:sz w:val="28"/>
          <w:szCs w:val="28"/>
        </w:rPr>
        <w:t>07 июл</w:t>
      </w:r>
      <w:r w:rsidR="005A6934">
        <w:rPr>
          <w:rFonts w:ascii="Times New Roman" w:hAnsi="Times New Roman" w:cs="Times New Roman"/>
          <w:b/>
          <w:sz w:val="28"/>
          <w:szCs w:val="28"/>
        </w:rPr>
        <w:t>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5B6A15">
        <w:rPr>
          <w:rFonts w:ascii="Times New Roman" w:hAnsi="Times New Roman" w:cs="Times New Roman"/>
          <w:sz w:val="28"/>
          <w:szCs w:val="28"/>
        </w:rPr>
        <w:t>тов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5B6A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6A15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5B6A15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5B6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5AC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50B4A"/>
    <w:rsid w:val="00560E6B"/>
    <w:rsid w:val="00581A31"/>
    <w:rsid w:val="005936DA"/>
    <w:rsid w:val="005A6934"/>
    <w:rsid w:val="005B6A15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07A0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2597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0809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D2EB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2025-04-23T15:52:00Z</dcterms:created>
  <dcterms:modified xsi:type="dcterms:W3CDTF">2025-04-23T15:52:00Z</dcterms:modified>
</cp:coreProperties>
</file>